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7"/>
        <w:autoSpaceDE/>
        <w:autoSpaceDN/>
        <w:snapToGrid w:val="0"/>
        <w:spacing w:line="360" w:lineRule="auto"/>
        <w:ind w:firstLine="88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承诺书</w:t>
      </w:r>
    </w:p>
    <w:p>
      <w:pPr>
        <w:snapToGrid w:val="0"/>
        <w:ind w:firstLine="420" w:firstLineChars="200"/>
        <w:rPr>
          <w:rFonts w:ascii="宋体" w:hAnsi="宋体"/>
          <w:szCs w:val="24"/>
        </w:rPr>
      </w:pPr>
    </w:p>
    <w:p>
      <w:pPr>
        <w:pStyle w:val="17"/>
        <w:autoSpaceDE/>
        <w:autoSpaceDN/>
        <w:snapToGrid w:val="0"/>
        <w:spacing w:line="640" w:lineRule="exact"/>
        <w:ind w:firstLine="64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本人完全了解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国家及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内蒙古自治区</w:t>
      </w:r>
      <w:r>
        <w:rPr>
          <w:rFonts w:hint="eastAsia" w:ascii="仿宋_GB2312" w:hAnsi="宋体" w:eastAsia="仿宋_GB2312" w:cs="Times New Roman"/>
          <w:sz w:val="32"/>
          <w:szCs w:val="32"/>
        </w:rPr>
        <w:t>科技报告的有关规定，同意按照规定</w:t>
      </w:r>
      <w:r>
        <w:rPr>
          <w:rFonts w:hint="eastAsia" w:ascii="仿宋_GB2312" w:eastAsia="仿宋_GB2312"/>
          <w:sz w:val="32"/>
          <w:szCs w:val="32"/>
        </w:rPr>
        <w:t>审改、收藏、使用</w:t>
      </w:r>
      <w:r>
        <w:rPr>
          <w:rFonts w:hint="eastAsia" w:ascii="仿宋_GB2312" w:hAnsi="宋体" w:eastAsia="仿宋_GB2312" w:cs="Times New Roman"/>
          <w:sz w:val="32"/>
          <w:szCs w:val="32"/>
        </w:rPr>
        <w:t>科技报告，并承诺本科技报告中所有的研究内容和数据信息真实可靠。如有失实，本人承担相关责任。</w:t>
      </w:r>
    </w:p>
    <w:p>
      <w:pPr>
        <w:snapToGrid w:val="0"/>
        <w:spacing w:line="640" w:lineRule="exact"/>
        <w:ind w:firstLine="420" w:firstLineChars="200"/>
        <w:rPr>
          <w:rFonts w:ascii="宋体" w:hAnsi="宋体"/>
          <w:szCs w:val="24"/>
        </w:rPr>
      </w:pPr>
    </w:p>
    <w:p>
      <w:pPr>
        <w:snapToGrid w:val="0"/>
        <w:spacing w:line="640" w:lineRule="exact"/>
        <w:rPr>
          <w:rFonts w:ascii="宋体" w:hAnsi="宋体"/>
          <w:szCs w:val="24"/>
        </w:rPr>
      </w:pPr>
    </w:p>
    <w:p>
      <w:pPr>
        <w:snapToGrid w:val="0"/>
        <w:spacing w:line="640" w:lineRule="exact"/>
        <w:rPr>
          <w:rFonts w:ascii="宋体" w:hAnsi="宋体"/>
          <w:szCs w:val="24"/>
        </w:rPr>
      </w:pP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项目（</w:t>
      </w:r>
      <w:r>
        <w:rPr>
          <w:rFonts w:hint="eastAsia" w:ascii="仿宋_GB2312" w:eastAsia="仿宋_GB2312"/>
          <w:sz w:val="32"/>
          <w:szCs w:val="32"/>
        </w:rPr>
        <w:t>课题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负责人：</w:t>
      </w:r>
      <w:bookmarkStart w:id="0" w:name="_GoBack"/>
      <w:bookmarkEnd w:id="0"/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报告编制人：</w:t>
      </w:r>
    </w:p>
    <w:p>
      <w:pPr>
        <w:pStyle w:val="17"/>
        <w:autoSpaceDE/>
        <w:autoSpaceDN/>
        <w:snapToGrid w:val="0"/>
        <w:spacing w:line="640" w:lineRule="exact"/>
        <w:ind w:firstLine="640"/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pStyle w:val="17"/>
        <w:autoSpaceDE/>
        <w:autoSpaceDN/>
        <w:snapToGrid w:val="0"/>
        <w:spacing w:line="640" w:lineRule="exact"/>
        <w:ind w:firstLine="64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                               年    月    日</w:t>
      </w:r>
    </w:p>
    <w:p>
      <w:pPr>
        <w:pStyle w:val="17"/>
        <w:autoSpaceDE/>
        <w:autoSpaceDN/>
        <w:snapToGrid w:val="0"/>
        <w:spacing w:line="640" w:lineRule="exact"/>
        <w:ind w:firstLine="640"/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pStyle w:val="17"/>
        <w:autoSpaceDE/>
        <w:autoSpaceDN/>
        <w:snapToGrid w:val="0"/>
        <w:spacing w:line="360" w:lineRule="auto"/>
        <w:ind w:firstLine="480"/>
        <w:jc w:val="left"/>
        <w:rPr>
          <w:rFonts w:hAnsi="宋体" w:cs="Times New Roman"/>
          <w:sz w:val="24"/>
          <w:szCs w:val="24"/>
        </w:rPr>
      </w:pPr>
    </w:p>
    <w:p>
      <w:pPr>
        <w:pStyle w:val="17"/>
        <w:autoSpaceDE/>
        <w:autoSpaceDN/>
        <w:snapToGrid w:val="0"/>
        <w:spacing w:line="360" w:lineRule="auto"/>
        <w:ind w:firstLine="480"/>
        <w:jc w:val="left"/>
        <w:rPr>
          <w:rFonts w:hAnsi="宋体" w:cs="Times New Roman"/>
          <w:sz w:val="24"/>
          <w:szCs w:val="24"/>
        </w:rPr>
      </w:pPr>
    </w:p>
    <w:p>
      <w:pPr>
        <w:pStyle w:val="17"/>
        <w:autoSpaceDE/>
        <w:autoSpaceDN/>
        <w:snapToGrid w:val="0"/>
        <w:spacing w:line="360" w:lineRule="auto"/>
        <w:ind w:firstLine="480"/>
        <w:jc w:val="left"/>
        <w:rPr>
          <w:rFonts w:hAnsi="宋体" w:cs="Times New Roman"/>
          <w:sz w:val="24"/>
          <w:szCs w:val="24"/>
        </w:rPr>
      </w:pPr>
    </w:p>
    <w:p>
      <w:pPr>
        <w:pStyle w:val="17"/>
        <w:autoSpaceDE/>
        <w:autoSpaceDN/>
        <w:snapToGrid w:val="0"/>
        <w:spacing w:line="360" w:lineRule="auto"/>
        <w:ind w:firstLine="480"/>
        <w:jc w:val="left"/>
        <w:rPr>
          <w:rFonts w:hAnsi="宋体" w:cs="Times New Roman"/>
          <w:sz w:val="24"/>
          <w:szCs w:val="24"/>
        </w:rPr>
      </w:pPr>
    </w:p>
    <w:p>
      <w:pPr>
        <w:pStyle w:val="17"/>
        <w:autoSpaceDE/>
        <w:autoSpaceDN/>
        <w:snapToGrid w:val="0"/>
        <w:spacing w:line="360" w:lineRule="auto"/>
        <w:ind w:firstLine="480"/>
        <w:jc w:val="left"/>
        <w:rPr>
          <w:rFonts w:hAnsi="宋体" w:cs="Times New Roman"/>
          <w:sz w:val="24"/>
          <w:szCs w:val="24"/>
        </w:rPr>
      </w:pPr>
    </w:p>
    <w:p>
      <w:pPr>
        <w:pStyle w:val="17"/>
        <w:autoSpaceDE/>
        <w:autoSpaceDN/>
        <w:snapToGrid w:val="0"/>
        <w:spacing w:line="360" w:lineRule="auto"/>
        <w:ind w:firstLine="480"/>
        <w:jc w:val="left"/>
        <w:rPr>
          <w:rFonts w:hAnsi="宋体" w:cs="Times New Roman"/>
          <w:sz w:val="24"/>
          <w:szCs w:val="24"/>
        </w:rPr>
      </w:pPr>
    </w:p>
    <w:p>
      <w:pPr>
        <w:pStyle w:val="17"/>
        <w:autoSpaceDE/>
        <w:autoSpaceDN/>
        <w:snapToGrid w:val="0"/>
        <w:spacing w:line="360" w:lineRule="auto"/>
        <w:ind w:firstLine="480"/>
        <w:jc w:val="left"/>
        <w:rPr>
          <w:rFonts w:hAnsi="宋体" w:cs="Times New Roman"/>
          <w:sz w:val="24"/>
          <w:szCs w:val="24"/>
        </w:rPr>
      </w:pPr>
    </w:p>
    <w:p>
      <w:pPr>
        <w:pStyle w:val="17"/>
        <w:autoSpaceDE/>
        <w:autoSpaceDN/>
        <w:snapToGrid w:val="0"/>
        <w:spacing w:line="360" w:lineRule="auto"/>
        <w:ind w:firstLine="480"/>
        <w:jc w:val="left"/>
        <w:rPr>
          <w:rFonts w:hAnsi="宋体" w:cs="Times New Roman"/>
          <w:sz w:val="24"/>
          <w:szCs w:val="24"/>
        </w:rPr>
      </w:pPr>
    </w:p>
    <w:p>
      <w:pPr>
        <w:pStyle w:val="17"/>
        <w:autoSpaceDE/>
        <w:autoSpaceDN/>
        <w:snapToGrid w:val="0"/>
        <w:spacing w:line="360" w:lineRule="auto"/>
        <w:ind w:firstLine="480"/>
        <w:jc w:val="left"/>
        <w:rPr>
          <w:rFonts w:hAnsi="宋体" w:cs="Times New Roman"/>
          <w:sz w:val="24"/>
          <w:szCs w:val="24"/>
        </w:rPr>
      </w:pPr>
    </w:p>
    <w:p>
      <w:pPr>
        <w:pStyle w:val="17"/>
        <w:autoSpaceDE/>
        <w:autoSpaceDN/>
        <w:snapToGrid w:val="0"/>
        <w:spacing w:line="360" w:lineRule="auto"/>
        <w:ind w:firstLine="480"/>
        <w:jc w:val="left"/>
        <w:rPr>
          <w:rFonts w:hAnsi="宋体" w:cs="Times New Roman"/>
          <w:sz w:val="24"/>
          <w:szCs w:val="24"/>
        </w:rPr>
      </w:pPr>
    </w:p>
    <w:sectPr>
      <w:footerReference r:id="rId6" w:type="first"/>
      <w:footerReference r:id="rId4" w:type="default"/>
      <w:headerReference r:id="rId3" w:type="even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G Times">
    <w:altName w:val="Courier New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I</w:t>
    </w:r>
    <w:r>
      <w:fldChar w:fldCharType="end"/>
    </w:r>
  </w:p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37B7"/>
    <w:rsid w:val="0003369C"/>
    <w:rsid w:val="00050683"/>
    <w:rsid w:val="00073CA5"/>
    <w:rsid w:val="00104DE3"/>
    <w:rsid w:val="00117D12"/>
    <w:rsid w:val="0012436D"/>
    <w:rsid w:val="00157FA7"/>
    <w:rsid w:val="00172A27"/>
    <w:rsid w:val="002147EA"/>
    <w:rsid w:val="002A3D33"/>
    <w:rsid w:val="002C352B"/>
    <w:rsid w:val="00313F1A"/>
    <w:rsid w:val="00324B9E"/>
    <w:rsid w:val="003409E4"/>
    <w:rsid w:val="00345197"/>
    <w:rsid w:val="003866E0"/>
    <w:rsid w:val="003D1E4B"/>
    <w:rsid w:val="003E2F07"/>
    <w:rsid w:val="003E5EF5"/>
    <w:rsid w:val="00403904"/>
    <w:rsid w:val="004136B4"/>
    <w:rsid w:val="004235C7"/>
    <w:rsid w:val="00425F86"/>
    <w:rsid w:val="00471694"/>
    <w:rsid w:val="00494233"/>
    <w:rsid w:val="004A482A"/>
    <w:rsid w:val="00561FC4"/>
    <w:rsid w:val="005861AC"/>
    <w:rsid w:val="005D76DC"/>
    <w:rsid w:val="00646E03"/>
    <w:rsid w:val="006475B5"/>
    <w:rsid w:val="006874FC"/>
    <w:rsid w:val="006A7110"/>
    <w:rsid w:val="006D0093"/>
    <w:rsid w:val="006D0DFC"/>
    <w:rsid w:val="006D66E9"/>
    <w:rsid w:val="007A2452"/>
    <w:rsid w:val="00837C97"/>
    <w:rsid w:val="00845A38"/>
    <w:rsid w:val="00863C20"/>
    <w:rsid w:val="0089676B"/>
    <w:rsid w:val="008B2549"/>
    <w:rsid w:val="008F79D4"/>
    <w:rsid w:val="009061C9"/>
    <w:rsid w:val="009307CC"/>
    <w:rsid w:val="009517D1"/>
    <w:rsid w:val="0098502C"/>
    <w:rsid w:val="009A2DDC"/>
    <w:rsid w:val="009D0F50"/>
    <w:rsid w:val="00A54F42"/>
    <w:rsid w:val="00A644C2"/>
    <w:rsid w:val="00B06934"/>
    <w:rsid w:val="00B91FB5"/>
    <w:rsid w:val="00BC302B"/>
    <w:rsid w:val="00C04C64"/>
    <w:rsid w:val="00C85336"/>
    <w:rsid w:val="00CB222D"/>
    <w:rsid w:val="00D16E1F"/>
    <w:rsid w:val="00D4457C"/>
    <w:rsid w:val="00D647E0"/>
    <w:rsid w:val="00DB0C9D"/>
    <w:rsid w:val="00DB38E2"/>
    <w:rsid w:val="00DC1F49"/>
    <w:rsid w:val="00DD1DA7"/>
    <w:rsid w:val="00DF7183"/>
    <w:rsid w:val="00E80CC3"/>
    <w:rsid w:val="00EE4197"/>
    <w:rsid w:val="00F54F49"/>
    <w:rsid w:val="00F61F91"/>
    <w:rsid w:val="00F916E3"/>
    <w:rsid w:val="00FA2EA8"/>
    <w:rsid w:val="00FC6342"/>
    <w:rsid w:val="1CA3634F"/>
    <w:rsid w:val="6A9D79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39" w:semiHidden="0" w:name="toc 2"/>
    <w:lsdException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nhideWhenUsed/>
    <w:uiPriority w:val="39"/>
    <w:pPr>
      <w:tabs>
        <w:tab w:val="right" w:leader="dot" w:pos="8296"/>
      </w:tabs>
      <w:spacing w:line="360" w:lineRule="auto"/>
      <w:ind w:left="960" w:leftChars="400"/>
    </w:pPr>
    <w:rPr>
      <w:rFonts w:ascii="宋体" w:hAnsi="宋体"/>
      <w:szCs w:val="21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iPriority w:val="39"/>
    <w:pPr>
      <w:spacing w:line="360" w:lineRule="auto"/>
    </w:pPr>
    <w:rPr>
      <w:rFonts w:ascii="CG Times" w:hAnsi="CG Times" w:cs="CG Times"/>
      <w:sz w:val="24"/>
      <w:szCs w:val="24"/>
    </w:rPr>
  </w:style>
  <w:style w:type="paragraph" w:styleId="7">
    <w:name w:val="table of figures"/>
    <w:basedOn w:val="1"/>
    <w:next w:val="1"/>
    <w:unhideWhenUsed/>
    <w:uiPriority w:val="99"/>
    <w:pPr>
      <w:spacing w:line="360" w:lineRule="auto"/>
      <w:ind w:left="200" w:leftChars="200" w:hanging="200" w:hangingChars="200"/>
    </w:pPr>
    <w:rPr>
      <w:sz w:val="24"/>
      <w:szCs w:val="24"/>
    </w:rPr>
  </w:style>
  <w:style w:type="paragraph" w:styleId="8">
    <w:name w:val="toc 2"/>
    <w:basedOn w:val="1"/>
    <w:next w:val="1"/>
    <w:uiPriority w:val="39"/>
    <w:pPr>
      <w:spacing w:line="360" w:lineRule="auto"/>
      <w:ind w:left="420" w:leftChars="200"/>
    </w:pPr>
    <w:rPr>
      <w:rFonts w:ascii="CG Times" w:hAnsi="CG Times" w:cs="CG Times"/>
      <w:sz w:val="24"/>
      <w:szCs w:val="24"/>
    </w:rPr>
  </w:style>
  <w:style w:type="character" w:styleId="11">
    <w:name w:val="page number"/>
    <w:basedOn w:val="10"/>
    <w:uiPriority w:val="0"/>
  </w:style>
  <w:style w:type="character" w:styleId="12">
    <w:name w:val="FollowedHyperlink"/>
    <w:basedOn w:val="10"/>
    <w:uiPriority w:val="0"/>
    <w:rPr>
      <w:color w:val="800080"/>
      <w:u w:val="single"/>
    </w:rPr>
  </w:style>
  <w:style w:type="character" w:styleId="13">
    <w:name w:val="Hyperlink"/>
    <w:basedOn w:val="10"/>
    <w:uiPriority w:val="0"/>
    <w:rPr>
      <w:color w:val="000000"/>
      <w:u w:val="none"/>
    </w:rPr>
  </w:style>
  <w:style w:type="character" w:styleId="14">
    <w:name w:val="annotation reference"/>
    <w:basedOn w:val="10"/>
    <w:uiPriority w:val="0"/>
    <w:rPr>
      <w:sz w:val="21"/>
      <w:szCs w:val="21"/>
    </w:rPr>
  </w:style>
  <w:style w:type="character" w:customStyle="1" w:styleId="15">
    <w:name w:val="页眉 Char"/>
    <w:basedOn w:val="10"/>
    <w:link w:val="5"/>
    <w:uiPriority w:val="99"/>
    <w:rPr>
      <w:kern w:val="2"/>
      <w:sz w:val="18"/>
      <w:szCs w:val="18"/>
    </w:rPr>
  </w:style>
  <w:style w:type="character" w:customStyle="1" w:styleId="16">
    <w:name w:val="页脚 Char"/>
    <w:basedOn w:val="10"/>
    <w:link w:val="4"/>
    <w:uiPriority w:val="99"/>
    <w:rPr>
      <w:kern w:val="2"/>
      <w:sz w:val="18"/>
      <w:szCs w:val="18"/>
    </w:rPr>
  </w:style>
  <w:style w:type="paragraph" w:customStyle="1" w:styleId="17">
    <w:name w:val="段"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宋体"/>
      <w:szCs w:val="21"/>
      <w:lang w:val="en-US" w:eastAsia="zh-CN" w:bidi="ar-SA"/>
    </w:rPr>
  </w:style>
  <w:style w:type="paragraph" w:customStyle="1" w:styleId="18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9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0">
    <w:name w:val="xl6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1">
    <w:name w:val="xl64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</w:rPr>
  </w:style>
  <w:style w:type="paragraph" w:customStyle="1" w:styleId="23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</w:rPr>
  </w:style>
  <w:style w:type="paragraph" w:customStyle="1" w:styleId="24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5">
    <w:name w:val="xl68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26">
    <w:name w:val="xl6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7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fang\Documents\Normal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22</Words>
  <Characters>130</Characters>
  <Lines>1</Lines>
  <Paragraphs>1</Paragraphs>
  <TotalTime>1</TotalTime>
  <ScaleCrop>false</ScaleCrop>
  <LinksUpToDate>false</LinksUpToDate>
  <CharactersWithSpaces>151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2014-11-20T01:15:00Z</dcterms:created>
  <dc:creator>微软用户</dc:creator>
  <cp:lastModifiedBy>lx</cp:lastModifiedBy>
  <cp:lastPrinted>2014-10-28T07:57:00Z</cp:lastPrinted>
  <dcterms:modified xsi:type="dcterms:W3CDTF">2020-12-18T09:05:54Z</dcterms:modified>
  <dc:title>关于开展安徽省自然科学基金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